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754" w:rsidRPr="007C3385" w:rsidRDefault="007C3385">
      <w:pPr>
        <w:rPr>
          <w:sz w:val="28"/>
          <w:szCs w:val="28"/>
        </w:rPr>
      </w:pPr>
      <w:r w:rsidRPr="007C3385">
        <w:rPr>
          <w:sz w:val="28"/>
          <w:szCs w:val="28"/>
        </w:rPr>
        <w:t>1784Song</w:t>
      </w:r>
    </w:p>
    <w:p w:rsidR="007C3385" w:rsidRPr="007C3385" w:rsidRDefault="007C3385">
      <w:pPr>
        <w:rPr>
          <w:sz w:val="28"/>
          <w:szCs w:val="28"/>
        </w:rPr>
      </w:pPr>
    </w:p>
    <w:p w:rsidR="007C3385" w:rsidRPr="007C3385" w:rsidRDefault="007C3385">
      <w:pPr>
        <w:rPr>
          <w:sz w:val="28"/>
          <w:szCs w:val="28"/>
        </w:rPr>
      </w:pPr>
      <w:r w:rsidRPr="007C3385">
        <w:rPr>
          <w:sz w:val="28"/>
          <w:szCs w:val="28"/>
        </w:rPr>
        <w:object w:dxaOrig="5594" w:dyaOrig="16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0.1pt;height:83.4pt" o:ole="">
            <v:imagedata r:id="rId4" o:title=""/>
          </v:shape>
          <o:OLEObject Type="Embed" ProgID="CorelPhotoPaint.Image.7" ShapeID="_x0000_i1025" DrawAspect="Content" ObjectID="_1758995668" r:id="rId5">
            <o:FieldCodes>\s</o:FieldCodes>
          </o:OLEObject>
        </w:object>
      </w:r>
    </w:p>
    <w:p w:rsidR="007C3385" w:rsidRPr="007C3385" w:rsidRDefault="007C3385">
      <w:pPr>
        <w:rPr>
          <w:sz w:val="28"/>
          <w:szCs w:val="28"/>
        </w:rPr>
      </w:pPr>
    </w:p>
    <w:p w:rsidR="007C3385" w:rsidRPr="007C3385" w:rsidRDefault="007C3385" w:rsidP="007C3385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Helvetica"/>
          <w:color w:val="2C2C2C"/>
          <w:kern w:val="36"/>
          <w:sz w:val="28"/>
          <w:szCs w:val="28"/>
          <w:lang w:eastAsia="en-GB"/>
        </w:rPr>
      </w:pPr>
      <w:r>
        <w:rPr>
          <w:rFonts w:ascii="Helvetica" w:eastAsia="Times New Roman" w:hAnsi="Helvetica" w:cs="Helvetica"/>
          <w:color w:val="2C2C2C"/>
          <w:kern w:val="36"/>
          <w:sz w:val="28"/>
          <w:szCs w:val="28"/>
          <w:lang w:eastAsia="en-GB"/>
        </w:rPr>
        <w:t>‘</w:t>
      </w:r>
      <w:r w:rsidRPr="007C3385">
        <w:rPr>
          <w:rFonts w:ascii="Helvetica" w:eastAsia="Times New Roman" w:hAnsi="Helvetica" w:cs="Helvetica"/>
          <w:color w:val="2C2C2C"/>
          <w:kern w:val="36"/>
          <w:sz w:val="28"/>
          <w:szCs w:val="28"/>
          <w:lang w:eastAsia="en-GB"/>
        </w:rPr>
        <w:t>The Irish Lad.</w:t>
      </w:r>
      <w:r>
        <w:rPr>
          <w:rFonts w:ascii="Helvetica" w:eastAsia="Times New Roman" w:hAnsi="Helvetica" w:cs="Helvetica"/>
          <w:color w:val="2C2C2C"/>
          <w:kern w:val="36"/>
          <w:sz w:val="28"/>
          <w:szCs w:val="28"/>
          <w:lang w:eastAsia="en-GB"/>
        </w:rPr>
        <w:t>’</w:t>
      </w:r>
      <w:r w:rsidRPr="007C3385">
        <w:rPr>
          <w:rFonts w:ascii="Helvetica" w:eastAsia="Times New Roman" w:hAnsi="Helvetica" w:cs="Helvetica"/>
          <w:color w:val="2C2C2C"/>
          <w:kern w:val="36"/>
          <w:sz w:val="28"/>
          <w:szCs w:val="28"/>
          <w:lang w:eastAsia="en-GB"/>
        </w:rPr>
        <w:t xml:space="preserve"> Sung by Mrs. </w:t>
      </w:r>
      <w:proofErr w:type="spellStart"/>
      <w:proofErr w:type="gramStart"/>
      <w:r w:rsidRPr="007C3385">
        <w:rPr>
          <w:rFonts w:ascii="Helvetica" w:eastAsia="Times New Roman" w:hAnsi="Helvetica" w:cs="Helvetica"/>
          <w:color w:val="2C2C2C"/>
          <w:kern w:val="36"/>
          <w:sz w:val="28"/>
          <w:szCs w:val="28"/>
          <w:lang w:eastAsia="en-GB"/>
        </w:rPr>
        <w:t>Wrighten</w:t>
      </w:r>
      <w:proofErr w:type="spellEnd"/>
      <w:r w:rsidRPr="007C3385">
        <w:rPr>
          <w:rFonts w:ascii="Helvetica" w:eastAsia="Times New Roman" w:hAnsi="Helvetica" w:cs="Helvetica"/>
          <w:color w:val="2C2C2C"/>
          <w:kern w:val="36"/>
          <w:sz w:val="28"/>
          <w:szCs w:val="28"/>
          <w:lang w:eastAsia="en-GB"/>
        </w:rPr>
        <w:t>, in the new comic opera called The Double Disguise.</w:t>
      </w:r>
      <w:proofErr w:type="gramEnd"/>
      <w:r w:rsidRPr="007C3385">
        <w:rPr>
          <w:rFonts w:ascii="Helvetica" w:eastAsia="Times New Roman" w:hAnsi="Helvetica" w:cs="Helvetica"/>
          <w:color w:val="2C2C2C"/>
          <w:kern w:val="36"/>
          <w:sz w:val="28"/>
          <w:szCs w:val="28"/>
          <w:lang w:eastAsia="en-GB"/>
        </w:rPr>
        <w:t xml:space="preserve"> 1784</w:t>
      </w:r>
    </w:p>
    <w:p w:rsidR="007C3385" w:rsidRPr="007C3385" w:rsidRDefault="007C3385" w:rsidP="007C3385">
      <w:pPr>
        <w:shd w:val="clear" w:color="auto" w:fill="FFFFFF"/>
        <w:spacing w:after="0" w:line="240" w:lineRule="auto"/>
        <w:textAlignment w:val="top"/>
        <w:rPr>
          <w:rFonts w:ascii="Helvetica" w:eastAsia="Times New Roman" w:hAnsi="Helvetica" w:cs="Helvetica"/>
          <w:color w:val="2C2C2C"/>
          <w:sz w:val="28"/>
          <w:szCs w:val="28"/>
          <w:lang w:eastAsia="en-GB"/>
        </w:rPr>
      </w:pPr>
      <w:proofErr w:type="gramStart"/>
      <w:r w:rsidRPr="007C3385">
        <w:rPr>
          <w:rFonts w:ascii="Helvetica" w:eastAsia="Times New Roman" w:hAnsi="Helvetica" w:cs="Helvetica"/>
          <w:color w:val="2C2C2C"/>
          <w:sz w:val="28"/>
          <w:szCs w:val="28"/>
          <w:lang w:eastAsia="en-GB"/>
        </w:rPr>
        <w:t>by</w:t>
      </w:r>
      <w:proofErr w:type="gramEnd"/>
    </w:p>
    <w:p w:rsidR="007C3385" w:rsidRPr="007C3385" w:rsidRDefault="007C3385" w:rsidP="007C338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C2C2C"/>
          <w:sz w:val="28"/>
          <w:szCs w:val="28"/>
          <w:lang w:eastAsia="en-GB"/>
        </w:rPr>
      </w:pPr>
      <w:r w:rsidRPr="007C3385">
        <w:rPr>
          <w:rFonts w:ascii="Helvetica" w:eastAsia="Times New Roman" w:hAnsi="Helvetica" w:cs="Helvetica"/>
          <w:color w:val="2C2C2C"/>
          <w:sz w:val="28"/>
          <w:szCs w:val="28"/>
          <w:lang w:eastAsia="en-GB"/>
        </w:rPr>
        <w:t> </w:t>
      </w:r>
      <w:r w:rsidRPr="007C3385">
        <w:rPr>
          <w:rFonts w:ascii="Helvetica" w:eastAsia="Times New Roman" w:hAnsi="Helvetica" w:cs="Helvetica"/>
          <w:color w:val="4B64FF"/>
          <w:sz w:val="28"/>
          <w:szCs w:val="28"/>
          <w:lang w:eastAsia="en-GB"/>
        </w:rPr>
        <w:t>Hook, Mrs. (James)</w:t>
      </w:r>
    </w:p>
    <w:p w:rsidR="007C3385" w:rsidRPr="007C3385" w:rsidRDefault="007C3385">
      <w:pPr>
        <w:rPr>
          <w:sz w:val="28"/>
          <w:szCs w:val="28"/>
        </w:rPr>
      </w:pPr>
    </w:p>
    <w:p w:rsidR="007C3385" w:rsidRPr="007C3385" w:rsidRDefault="007C3385">
      <w:pPr>
        <w:rPr>
          <w:sz w:val="28"/>
          <w:szCs w:val="28"/>
        </w:rPr>
      </w:pPr>
      <w:hyperlink r:id="rId6" w:history="1">
        <w:r w:rsidRPr="007C3385">
          <w:rPr>
            <w:rStyle w:val="Hyperlink"/>
            <w:sz w:val="28"/>
            <w:szCs w:val="28"/>
          </w:rPr>
          <w:t>https://archive.org/details/bim_eighteenth-century_the-irish-lad-sung-by-m_hook-mrs-james_1784/mode/1up?q=%22pipe-and-tabor%22</w:t>
        </w:r>
      </w:hyperlink>
    </w:p>
    <w:p w:rsidR="007C3385" w:rsidRDefault="007C3385"/>
    <w:sectPr w:rsidR="007C3385" w:rsidSect="005847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5"/>
  <w:proofState w:spelling="clean" w:grammar="clean"/>
  <w:defaultTabStop w:val="720"/>
  <w:characterSpacingControl w:val="doNotCompress"/>
  <w:compat/>
  <w:rsids>
    <w:rsidRoot w:val="007C3385"/>
    <w:rsid w:val="00584754"/>
    <w:rsid w:val="007C3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754"/>
  </w:style>
  <w:style w:type="paragraph" w:styleId="Heading1">
    <w:name w:val="heading 1"/>
    <w:basedOn w:val="Normal"/>
    <w:link w:val="Heading1Char"/>
    <w:uiPriority w:val="9"/>
    <w:qFormat/>
    <w:rsid w:val="007C33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3385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breaker-breaker">
    <w:name w:val="breaker-breaker"/>
    <w:basedOn w:val="DefaultParagraphFont"/>
    <w:rsid w:val="007C3385"/>
  </w:style>
  <w:style w:type="character" w:styleId="Hyperlink">
    <w:name w:val="Hyperlink"/>
    <w:basedOn w:val="DefaultParagraphFont"/>
    <w:uiPriority w:val="99"/>
    <w:unhideWhenUsed/>
    <w:rsid w:val="007C338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64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rchive.org/details/bim_eighteenth-century_the-irish-lad-sung-by-m_hook-mrs-james_1784/mode/1up?q=%22pipe-and-tabor%22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</dc:creator>
  <cp:lastModifiedBy>frances</cp:lastModifiedBy>
  <cp:revision>1</cp:revision>
  <dcterms:created xsi:type="dcterms:W3CDTF">2023-10-16T20:06:00Z</dcterms:created>
  <dcterms:modified xsi:type="dcterms:W3CDTF">2023-10-16T20:08:00Z</dcterms:modified>
</cp:coreProperties>
</file>